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29"/>
        <w:tblOverlap w:val="never"/>
        <w:bidiVisual/>
        <w:tblW w:w="0" w:type="auto"/>
        <w:tblLook w:val="04A0"/>
      </w:tblPr>
      <w:tblGrid>
        <w:gridCol w:w="1381"/>
        <w:gridCol w:w="2552"/>
      </w:tblGrid>
      <w:tr w:rsidR="005B7F4B" w:rsidRPr="00B142D0" w:rsidTr="005B7F4B">
        <w:trPr>
          <w:trHeight w:val="271"/>
        </w:trPr>
        <w:tc>
          <w:tcPr>
            <w:tcW w:w="1381" w:type="dxa"/>
            <w:vAlign w:val="center"/>
          </w:tcPr>
          <w:p w:rsidR="005B7F4B" w:rsidRPr="00B142D0" w:rsidRDefault="005B7F4B" w:rsidP="005B7F4B">
            <w:pPr>
              <w:jc w:val="center"/>
              <w:rPr>
                <w:b/>
                <w:bCs/>
                <w:rtl/>
              </w:rPr>
            </w:pPr>
            <w:r w:rsidRPr="00B142D0">
              <w:rPr>
                <w:rFonts w:hint="cs"/>
                <w:rtl/>
              </w:rPr>
              <w:t>الوحدة</w:t>
            </w:r>
          </w:p>
        </w:tc>
        <w:tc>
          <w:tcPr>
            <w:tcW w:w="2552" w:type="dxa"/>
            <w:vAlign w:val="center"/>
          </w:tcPr>
          <w:p w:rsidR="005B7F4B" w:rsidRPr="00B142D0" w:rsidRDefault="005B7F4B" w:rsidP="005B7F4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النحوية</w:t>
            </w:r>
          </w:p>
        </w:tc>
      </w:tr>
      <w:tr w:rsidR="005B7F4B" w:rsidRPr="00B142D0" w:rsidTr="005B7F4B">
        <w:tc>
          <w:tcPr>
            <w:tcW w:w="1381" w:type="dxa"/>
            <w:vAlign w:val="center"/>
          </w:tcPr>
          <w:p w:rsidR="005B7F4B" w:rsidRPr="00B142D0" w:rsidRDefault="005B7F4B" w:rsidP="005B7F4B">
            <w:pPr>
              <w:jc w:val="center"/>
              <w:rPr>
                <w:b/>
                <w:bCs/>
                <w:rtl/>
              </w:rPr>
            </w:pPr>
            <w:r w:rsidRPr="00B142D0">
              <w:rPr>
                <w:rFonts w:hint="cs"/>
                <w:rtl/>
              </w:rPr>
              <w:t>الدرس</w:t>
            </w:r>
          </w:p>
        </w:tc>
        <w:tc>
          <w:tcPr>
            <w:tcW w:w="2552" w:type="dxa"/>
            <w:vAlign w:val="center"/>
          </w:tcPr>
          <w:p w:rsidR="005B7F4B" w:rsidRPr="00B142D0" w:rsidRDefault="005B7F4B" w:rsidP="005B7F4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الألف المتطرفة في نهاية الكلمة</w:t>
            </w:r>
          </w:p>
        </w:tc>
      </w:tr>
      <w:tr w:rsidR="005B7F4B" w:rsidRPr="00B142D0" w:rsidTr="005B7F4B">
        <w:tc>
          <w:tcPr>
            <w:tcW w:w="1381" w:type="dxa"/>
            <w:vAlign w:val="center"/>
          </w:tcPr>
          <w:p w:rsidR="005B7F4B" w:rsidRPr="00B142D0" w:rsidRDefault="005B7F4B" w:rsidP="005B7F4B">
            <w:pPr>
              <w:jc w:val="center"/>
              <w:rPr>
                <w:b/>
                <w:bCs/>
                <w:rtl/>
              </w:rPr>
            </w:pPr>
            <w:r w:rsidRPr="00B142D0">
              <w:rPr>
                <w:rFonts w:hint="cs"/>
                <w:rtl/>
              </w:rPr>
              <w:t>اليوم والتاريخ</w:t>
            </w:r>
          </w:p>
        </w:tc>
        <w:tc>
          <w:tcPr>
            <w:tcW w:w="2552" w:type="dxa"/>
            <w:vAlign w:val="center"/>
          </w:tcPr>
          <w:p w:rsidR="005B7F4B" w:rsidRPr="00B142D0" w:rsidRDefault="005B7F4B" w:rsidP="005B7F4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السبت12</w:t>
            </w:r>
            <w:r w:rsidRPr="00B142D0">
              <w:rPr>
                <w:rFonts w:hint="cs"/>
                <w:rtl/>
              </w:rPr>
              <w:t xml:space="preserve"> /11/1430</w:t>
            </w:r>
          </w:p>
        </w:tc>
      </w:tr>
    </w:tbl>
    <w:tbl>
      <w:tblPr>
        <w:tblStyle w:val="a3"/>
        <w:tblpPr w:leftFromText="180" w:rightFromText="180" w:vertAnchor="text" w:horzAnchor="page" w:tblpX="1506" w:tblpY="-179"/>
        <w:bidiVisual/>
        <w:tblW w:w="4432" w:type="dxa"/>
        <w:tblLook w:val="01E0"/>
      </w:tblPr>
      <w:tblGrid>
        <w:gridCol w:w="2272"/>
        <w:gridCol w:w="1080"/>
        <w:gridCol w:w="1080"/>
      </w:tblGrid>
      <w:tr w:rsidR="005B7F4B" w:rsidRPr="00622823" w:rsidTr="005B7F4B">
        <w:tc>
          <w:tcPr>
            <w:tcW w:w="2272" w:type="dxa"/>
          </w:tcPr>
          <w:p w:rsidR="005B7F4B" w:rsidRPr="00622823" w:rsidRDefault="005B7F4B" w:rsidP="005B7F4B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5B7F4B">
              <w:rPr>
                <w:rFonts w:asciiTheme="majorBidi" w:hAnsiTheme="majorBidi" w:cstheme="majorBidi"/>
                <w:color w:val="FF0000"/>
                <w:rtl/>
              </w:rPr>
              <w:t>المادة</w:t>
            </w:r>
          </w:p>
        </w:tc>
        <w:tc>
          <w:tcPr>
            <w:tcW w:w="1080" w:type="dxa"/>
          </w:tcPr>
          <w:p w:rsidR="005B7F4B" w:rsidRPr="00622823" w:rsidRDefault="005B7F4B" w:rsidP="005B7F4B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5B7F4B">
              <w:rPr>
                <w:rFonts w:asciiTheme="majorBidi" w:hAnsiTheme="majorBidi" w:cstheme="majorBidi"/>
                <w:color w:val="FF0000"/>
                <w:rtl/>
              </w:rPr>
              <w:t>الشعبة</w:t>
            </w:r>
          </w:p>
        </w:tc>
        <w:tc>
          <w:tcPr>
            <w:tcW w:w="1080" w:type="dxa"/>
          </w:tcPr>
          <w:p w:rsidR="005B7F4B" w:rsidRPr="00622823" w:rsidRDefault="005B7F4B" w:rsidP="005B7F4B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5B7F4B">
              <w:rPr>
                <w:rFonts w:asciiTheme="majorBidi" w:hAnsiTheme="majorBidi" w:cstheme="majorBidi"/>
                <w:color w:val="FF0000"/>
                <w:rtl/>
              </w:rPr>
              <w:t>الحصة</w:t>
            </w:r>
          </w:p>
        </w:tc>
      </w:tr>
      <w:tr w:rsidR="005B7F4B" w:rsidRPr="00622823" w:rsidTr="005B7F4B">
        <w:tc>
          <w:tcPr>
            <w:tcW w:w="2272" w:type="dxa"/>
          </w:tcPr>
          <w:p w:rsidR="005B7F4B" w:rsidRPr="00622823" w:rsidRDefault="005B7F4B" w:rsidP="005B7F4B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tcW w:w="1080" w:type="dxa"/>
          </w:tcPr>
          <w:p w:rsidR="005B7F4B" w:rsidRPr="00622823" w:rsidRDefault="005B7F4B" w:rsidP="005B7F4B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31</w:t>
            </w:r>
          </w:p>
        </w:tc>
        <w:tc>
          <w:tcPr>
            <w:tcW w:w="1080" w:type="dxa"/>
          </w:tcPr>
          <w:p w:rsidR="005B7F4B" w:rsidRPr="00622823" w:rsidRDefault="005B7F4B" w:rsidP="005B7F4B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5B7F4B" w:rsidRPr="00622823" w:rsidTr="005B7F4B">
        <w:tc>
          <w:tcPr>
            <w:tcW w:w="2272" w:type="dxa"/>
          </w:tcPr>
          <w:p w:rsidR="005B7F4B" w:rsidRPr="00622823" w:rsidRDefault="005B7F4B" w:rsidP="005B7F4B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tcW w:w="1080" w:type="dxa"/>
          </w:tcPr>
          <w:p w:rsidR="005B7F4B" w:rsidRPr="00622823" w:rsidRDefault="005B7F4B" w:rsidP="005B7F4B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32</w:t>
            </w:r>
          </w:p>
        </w:tc>
        <w:tc>
          <w:tcPr>
            <w:tcW w:w="1080" w:type="dxa"/>
          </w:tcPr>
          <w:p w:rsidR="005B7F4B" w:rsidRPr="00622823" w:rsidRDefault="005B7F4B" w:rsidP="005B7F4B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</w:p>
        </w:tc>
      </w:tr>
      <w:tr w:rsidR="005B7F4B" w:rsidRPr="00622823" w:rsidTr="005B7F4B">
        <w:tc>
          <w:tcPr>
            <w:tcW w:w="2272" w:type="dxa"/>
          </w:tcPr>
          <w:p w:rsidR="005B7F4B" w:rsidRPr="00622823" w:rsidRDefault="005B7F4B" w:rsidP="005B7F4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80" w:type="dxa"/>
          </w:tcPr>
          <w:p w:rsidR="005B7F4B" w:rsidRPr="00622823" w:rsidRDefault="005B7F4B" w:rsidP="005B7F4B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80" w:type="dxa"/>
          </w:tcPr>
          <w:p w:rsidR="005B7F4B" w:rsidRPr="00622823" w:rsidRDefault="005B7F4B" w:rsidP="005B7F4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</w:tbl>
    <w:p w:rsidR="00622823" w:rsidRPr="00622823" w:rsidRDefault="00622823" w:rsidP="00622823">
      <w:pPr>
        <w:jc w:val="center"/>
        <w:rPr>
          <w:rFonts w:asciiTheme="majorBidi" w:hAnsiTheme="majorBidi" w:cstheme="majorBidi"/>
          <w:rtl/>
        </w:rPr>
      </w:pPr>
      <w:r w:rsidRPr="00622823">
        <w:rPr>
          <w:rFonts w:asciiTheme="majorBidi" w:hAnsiTheme="majorBidi" w:cstheme="majorBidi"/>
          <w:rtl/>
        </w:rPr>
        <w:t xml:space="preserve">     </w:t>
      </w:r>
    </w:p>
    <w:tbl>
      <w:tblPr>
        <w:tblStyle w:val="a3"/>
        <w:bidiVisual/>
        <w:tblW w:w="14884" w:type="dxa"/>
        <w:tblLook w:val="01E0"/>
      </w:tblPr>
      <w:tblGrid>
        <w:gridCol w:w="851"/>
        <w:gridCol w:w="2976"/>
        <w:gridCol w:w="11057"/>
      </w:tblGrid>
      <w:tr w:rsidR="00622823" w:rsidRPr="005B7F4B" w:rsidTr="005B7F4B">
        <w:trPr>
          <w:trHeight w:val="553"/>
        </w:trPr>
        <w:tc>
          <w:tcPr>
            <w:tcW w:w="851" w:type="dxa"/>
          </w:tcPr>
          <w:p w:rsidR="00622823" w:rsidRPr="005B7F4B" w:rsidRDefault="00622823" w:rsidP="00E34C9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B7F4B">
              <w:rPr>
                <w:rFonts w:asciiTheme="majorBidi" w:hAnsiTheme="majorBidi" w:cstheme="majorBidi"/>
                <w:rtl/>
              </w:rPr>
              <w:t>النشاط</w:t>
            </w:r>
          </w:p>
        </w:tc>
        <w:tc>
          <w:tcPr>
            <w:tcW w:w="2976" w:type="dxa"/>
          </w:tcPr>
          <w:p w:rsidR="00622823" w:rsidRPr="005B7F4B" w:rsidRDefault="00622823" w:rsidP="00E34C9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B7F4B">
              <w:rPr>
                <w:rFonts w:asciiTheme="majorBidi" w:hAnsiTheme="majorBidi" w:cstheme="majorBidi"/>
                <w:rtl/>
              </w:rPr>
              <w:t>الأهداف</w:t>
            </w:r>
          </w:p>
        </w:tc>
        <w:tc>
          <w:tcPr>
            <w:tcW w:w="11057" w:type="dxa"/>
          </w:tcPr>
          <w:p w:rsidR="00622823" w:rsidRPr="005B7F4B" w:rsidRDefault="00622823" w:rsidP="00E34C9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B7F4B">
              <w:rPr>
                <w:rFonts w:asciiTheme="majorBidi" w:hAnsiTheme="majorBidi" w:cstheme="majorBidi"/>
                <w:rtl/>
              </w:rPr>
              <w:t>إرشادات التنفيذ وطرق التدريس</w:t>
            </w:r>
          </w:p>
        </w:tc>
      </w:tr>
      <w:tr w:rsidR="00622823" w:rsidRPr="005B7F4B" w:rsidTr="005B7F4B">
        <w:trPr>
          <w:trHeight w:val="880"/>
        </w:trPr>
        <w:tc>
          <w:tcPr>
            <w:tcW w:w="851" w:type="dxa"/>
          </w:tcPr>
          <w:p w:rsidR="00622823" w:rsidRPr="005B7F4B" w:rsidRDefault="00622823" w:rsidP="00E34C95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B7F4B">
              <w:rPr>
                <w:rFonts w:asciiTheme="majorBidi" w:hAnsiTheme="majorBidi" w:cstheme="majorBidi" w:hint="cs"/>
                <w:sz w:val="24"/>
                <w:rtl/>
              </w:rPr>
              <w:t>1</w:t>
            </w:r>
          </w:p>
        </w:tc>
        <w:tc>
          <w:tcPr>
            <w:tcW w:w="2976" w:type="dxa"/>
          </w:tcPr>
          <w:p w:rsidR="00622823" w:rsidRPr="005B7F4B" w:rsidRDefault="00622823" w:rsidP="00E34C95">
            <w:pPr>
              <w:jc w:val="center"/>
              <w:rPr>
                <w:rFonts w:asciiTheme="majorBidi" w:hAnsiTheme="majorBidi" w:cstheme="majorBidi"/>
                <w:color w:val="FF0000"/>
                <w:sz w:val="24"/>
                <w:rtl/>
              </w:rPr>
            </w:pPr>
            <w:r w:rsidRPr="005B7F4B">
              <w:rPr>
                <w:rFonts w:asciiTheme="majorBidi" w:hAnsiTheme="majorBidi" w:cstheme="majorBidi" w:hint="cs"/>
                <w:color w:val="FF0000"/>
                <w:sz w:val="24"/>
                <w:rtl/>
              </w:rPr>
              <w:t xml:space="preserve">إعلان أهداف الدرس على السبورة </w:t>
            </w:r>
          </w:p>
        </w:tc>
        <w:tc>
          <w:tcPr>
            <w:tcW w:w="11057" w:type="dxa"/>
          </w:tcPr>
          <w:p w:rsidR="00622823" w:rsidRPr="005B7F4B" w:rsidRDefault="00622823" w:rsidP="00E34C95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أكتب أهداف الدرس على السبورة .</w:t>
            </w:r>
          </w:p>
          <w:p w:rsidR="00622823" w:rsidRPr="005B7F4B" w:rsidRDefault="00622823" w:rsidP="00E34C95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في نهاية هذا الدرس يجب أن تكونوا قادرين على:</w:t>
            </w:r>
          </w:p>
          <w:p w:rsidR="00622823" w:rsidRPr="005B7F4B" w:rsidRDefault="00622823" w:rsidP="00E34C95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 xml:space="preserve">سرد الحالات </w:t>
            </w:r>
            <w:r w:rsidR="00264970"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اللا</w:t>
            </w:r>
            <w:r w:rsidR="00264970" w:rsidRPr="005B7F4B">
              <w:rPr>
                <w:rFonts w:asciiTheme="majorBidi" w:hAnsiTheme="majorBidi" w:cstheme="majorBidi" w:hint="eastAsia"/>
                <w:color w:val="0070C0"/>
                <w:sz w:val="28"/>
                <w:szCs w:val="28"/>
                <w:rtl/>
              </w:rPr>
              <w:t>تي</w:t>
            </w: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 xml:space="preserve"> تكتب </w:t>
            </w:r>
            <w:r w:rsidR="00264970"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فيها</w:t>
            </w: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 xml:space="preserve"> الألف على أصل صورتها، وعلى صورة الياء.</w:t>
            </w:r>
          </w:p>
          <w:p w:rsidR="00622823" w:rsidRPr="005B7F4B" w:rsidRDefault="00622823" w:rsidP="00E34C95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 xml:space="preserve">تحديد أصل الألف في أي كلمة ثلاثية، باستخدام تقليبات الكلمة. </w:t>
            </w:r>
          </w:p>
          <w:p w:rsidR="00622823" w:rsidRPr="005B7F4B" w:rsidRDefault="00622823" w:rsidP="00E34C95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كتابة أي كلمة مختومة بألف دون الوقوع في أي خطأ.</w:t>
            </w:r>
          </w:p>
        </w:tc>
      </w:tr>
      <w:tr w:rsidR="00622823" w:rsidRPr="005B7F4B" w:rsidTr="005B7F4B">
        <w:trPr>
          <w:trHeight w:val="836"/>
        </w:trPr>
        <w:tc>
          <w:tcPr>
            <w:tcW w:w="851" w:type="dxa"/>
          </w:tcPr>
          <w:p w:rsidR="00622823" w:rsidRPr="005B7F4B" w:rsidRDefault="00F1577C" w:rsidP="00E34C95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B7F4B">
              <w:rPr>
                <w:rFonts w:asciiTheme="majorBidi" w:hAnsiTheme="majorBidi" w:cstheme="majorBidi" w:hint="cs"/>
                <w:sz w:val="24"/>
                <w:rtl/>
              </w:rPr>
              <w:t>2</w:t>
            </w:r>
          </w:p>
        </w:tc>
        <w:tc>
          <w:tcPr>
            <w:tcW w:w="2976" w:type="dxa"/>
          </w:tcPr>
          <w:p w:rsidR="00622823" w:rsidRPr="005B7F4B" w:rsidRDefault="00F1577C" w:rsidP="00E34C95">
            <w:pPr>
              <w:jc w:val="center"/>
              <w:rPr>
                <w:rFonts w:asciiTheme="majorBidi" w:hAnsiTheme="majorBidi" w:cstheme="majorBidi"/>
                <w:color w:val="FF0000"/>
                <w:sz w:val="24"/>
                <w:rtl/>
              </w:rPr>
            </w:pPr>
            <w:r w:rsidRPr="005B7F4B">
              <w:rPr>
                <w:rFonts w:asciiTheme="majorBidi" w:hAnsiTheme="majorBidi" w:cstheme="majorBidi" w:hint="cs"/>
                <w:color w:val="FF0000"/>
                <w:sz w:val="24"/>
                <w:rtl/>
              </w:rPr>
              <w:t>العرض</w:t>
            </w:r>
          </w:p>
        </w:tc>
        <w:tc>
          <w:tcPr>
            <w:tcW w:w="11057" w:type="dxa"/>
          </w:tcPr>
          <w:p w:rsidR="00622823" w:rsidRPr="005B7F4B" w:rsidRDefault="00F1577C" w:rsidP="00E34C95">
            <w:p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أجعل أبنائي الطلاب يعملون في مجموعات، وأكلفهم بالمهام التالية:</w:t>
            </w:r>
          </w:p>
          <w:p w:rsidR="00F1577C" w:rsidRPr="005B7F4B" w:rsidRDefault="00F1577C" w:rsidP="00F1577C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قراءة المنظم التمهيدي ، وتفهمه.</w:t>
            </w:r>
          </w:p>
          <w:p w:rsidR="00F1577C" w:rsidRPr="005B7F4B" w:rsidRDefault="00F1577C" w:rsidP="00F1577C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تحديد السبب في رسم الألف بالصور المعطاة ف</w:t>
            </w:r>
            <w:r w:rsidRPr="005B7F4B">
              <w:rPr>
                <w:rFonts w:asciiTheme="majorBidi" w:hAnsiTheme="majorBidi" w:cstheme="majorBidi" w:hint="eastAsia"/>
                <w:color w:val="0070C0"/>
                <w:sz w:val="28"/>
                <w:szCs w:val="28"/>
                <w:rtl/>
              </w:rPr>
              <w:t>ي</w:t>
            </w: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 xml:space="preserve"> الجدول.</w:t>
            </w:r>
          </w:p>
          <w:p w:rsidR="00F1577C" w:rsidRPr="005B7F4B" w:rsidRDefault="00F1577C" w:rsidP="00F1577C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تلخيص حالات رسم الألف المتطرفة في الشكل المعطى.</w:t>
            </w:r>
          </w:p>
          <w:p w:rsidR="00F1577C" w:rsidRPr="005B7F4B" w:rsidRDefault="00F1577C" w:rsidP="00F1577C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تعرض المجموعات إجاباتها، وتقارنها بإجابات الآخرين، وتصلح أخطاءها.</w:t>
            </w:r>
          </w:p>
        </w:tc>
      </w:tr>
      <w:tr w:rsidR="00622823" w:rsidRPr="005B7F4B" w:rsidTr="005B7F4B">
        <w:trPr>
          <w:trHeight w:val="864"/>
        </w:trPr>
        <w:tc>
          <w:tcPr>
            <w:tcW w:w="851" w:type="dxa"/>
          </w:tcPr>
          <w:p w:rsidR="00622823" w:rsidRPr="005B7F4B" w:rsidRDefault="00F1577C" w:rsidP="00E34C95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B7F4B">
              <w:rPr>
                <w:rFonts w:asciiTheme="majorBidi" w:hAnsiTheme="majorBidi" w:cstheme="majorBidi" w:hint="cs"/>
                <w:sz w:val="24"/>
                <w:rtl/>
              </w:rPr>
              <w:t>3</w:t>
            </w:r>
          </w:p>
        </w:tc>
        <w:tc>
          <w:tcPr>
            <w:tcW w:w="2976" w:type="dxa"/>
          </w:tcPr>
          <w:p w:rsidR="00622823" w:rsidRPr="005B7F4B" w:rsidRDefault="00F1577C" w:rsidP="00E34C95">
            <w:pPr>
              <w:jc w:val="center"/>
              <w:rPr>
                <w:rFonts w:asciiTheme="majorBidi" w:hAnsiTheme="majorBidi" w:cstheme="majorBidi"/>
                <w:color w:val="FF0000"/>
                <w:sz w:val="24"/>
                <w:rtl/>
              </w:rPr>
            </w:pPr>
            <w:r w:rsidRPr="005B7F4B">
              <w:rPr>
                <w:rFonts w:asciiTheme="majorBidi" w:hAnsiTheme="majorBidi" w:cstheme="majorBidi" w:hint="cs"/>
                <w:color w:val="FF0000"/>
                <w:sz w:val="24"/>
                <w:rtl/>
              </w:rPr>
              <w:t>التدريب</w:t>
            </w:r>
          </w:p>
        </w:tc>
        <w:tc>
          <w:tcPr>
            <w:tcW w:w="11057" w:type="dxa"/>
          </w:tcPr>
          <w:p w:rsidR="00622823" w:rsidRPr="005B7F4B" w:rsidRDefault="00F1577C" w:rsidP="00C66E5D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 xml:space="preserve">أسرد-شفهيا- عدداً كبيراً من الكلمات المختومة </w:t>
            </w:r>
            <w:r w:rsidR="00264970"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بألف</w:t>
            </w: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، وأطلب منهم تحديد صورة الألف مع التعليل.</w:t>
            </w:r>
          </w:p>
          <w:p w:rsidR="00F1577C" w:rsidRPr="005B7F4B" w:rsidRDefault="00F1577C" w:rsidP="00C66E5D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أستعرض حالات رسم الألف المتطرفة، وأطلب منهم التمثيل المكثف على كل حالة.</w:t>
            </w:r>
          </w:p>
          <w:p w:rsidR="00F1577C" w:rsidRPr="005B7F4B" w:rsidRDefault="00F1577C" w:rsidP="00C66E5D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أعطي كلمات ثلاثية محتومة بألف ، وأطلب منهم تقليب الكلمة لتعرف على أصل الألف، مثلاً: الفعل(عصى): العصيان، عصيت، عاصيات، يعصيان...</w:t>
            </w:r>
          </w:p>
          <w:p w:rsidR="00F1577C" w:rsidRPr="005B7F4B" w:rsidRDefault="00F1577C" w:rsidP="00C66E5D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أطلب منهم أن يعملوا في أزواج، بحيث يأتي أحدهم بكلمة مختومة بألف ويحدد الآخر نوع الألف مع التعليل.</w:t>
            </w:r>
          </w:p>
        </w:tc>
      </w:tr>
      <w:tr w:rsidR="00622823" w:rsidRPr="005B7F4B" w:rsidTr="005B7F4B">
        <w:trPr>
          <w:trHeight w:val="1118"/>
        </w:trPr>
        <w:tc>
          <w:tcPr>
            <w:tcW w:w="851" w:type="dxa"/>
          </w:tcPr>
          <w:p w:rsidR="00622823" w:rsidRPr="005B7F4B" w:rsidRDefault="00F1577C" w:rsidP="00E34C95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5B7F4B">
              <w:rPr>
                <w:rFonts w:asciiTheme="majorBidi" w:hAnsiTheme="majorBidi" w:cstheme="majorBidi" w:hint="cs"/>
                <w:sz w:val="24"/>
                <w:rtl/>
              </w:rPr>
              <w:t>4</w:t>
            </w:r>
          </w:p>
        </w:tc>
        <w:tc>
          <w:tcPr>
            <w:tcW w:w="2976" w:type="dxa"/>
          </w:tcPr>
          <w:p w:rsidR="00622823" w:rsidRPr="005B7F4B" w:rsidRDefault="00F1577C" w:rsidP="00E34C95">
            <w:pPr>
              <w:jc w:val="center"/>
              <w:rPr>
                <w:rFonts w:asciiTheme="majorBidi" w:hAnsiTheme="majorBidi" w:cstheme="majorBidi"/>
                <w:color w:val="FF0000"/>
                <w:sz w:val="24"/>
                <w:rtl/>
              </w:rPr>
            </w:pPr>
            <w:r w:rsidRPr="005B7F4B">
              <w:rPr>
                <w:rFonts w:asciiTheme="majorBidi" w:hAnsiTheme="majorBidi" w:cstheme="majorBidi" w:hint="cs"/>
                <w:color w:val="FF0000"/>
                <w:sz w:val="24"/>
                <w:rtl/>
              </w:rPr>
              <w:t>التقويم</w:t>
            </w:r>
          </w:p>
          <w:p w:rsidR="00622823" w:rsidRPr="005B7F4B" w:rsidRDefault="00622823" w:rsidP="00E34C95">
            <w:pPr>
              <w:jc w:val="center"/>
              <w:rPr>
                <w:rFonts w:asciiTheme="majorBidi" w:hAnsiTheme="majorBidi" w:cstheme="majorBidi"/>
                <w:color w:val="FF0000"/>
                <w:sz w:val="24"/>
                <w:rtl/>
              </w:rPr>
            </w:pPr>
          </w:p>
        </w:tc>
        <w:tc>
          <w:tcPr>
            <w:tcW w:w="11057" w:type="dxa"/>
          </w:tcPr>
          <w:p w:rsidR="00622823" w:rsidRPr="005B7F4B" w:rsidRDefault="00264970" w:rsidP="00E34C95">
            <w:p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أكلف الطلاب بالإجابة كتابياً عن محتوى أهداف الدرس بعد تحويلها إلى أسئلة.</w:t>
            </w:r>
          </w:p>
          <w:p w:rsidR="00264970" w:rsidRPr="005B7F4B" w:rsidRDefault="00264970" w:rsidP="00E34C95">
            <w:p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س- ما الحالات التي تكتب فيها الألف المتطرفة على أصل صورتها(ا)؟</w:t>
            </w:r>
          </w:p>
          <w:p w:rsidR="00264970" w:rsidRPr="005B7F4B" w:rsidRDefault="00264970" w:rsidP="00E34C95">
            <w:p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س- ما الحالات التي تكتب فيها الألف المتطرفة على صورة ياء غير منقوطة(ى)؟</w:t>
            </w:r>
          </w:p>
          <w:p w:rsidR="00264970" w:rsidRPr="005B7F4B" w:rsidRDefault="00264970" w:rsidP="00E34C95">
            <w:pPr>
              <w:rPr>
                <w:rFonts w:asciiTheme="majorBidi" w:hAnsiTheme="majorBidi" w:cstheme="majorBidi"/>
                <w:color w:val="0070C0"/>
                <w:sz w:val="28"/>
                <w:szCs w:val="28"/>
                <w:rtl/>
              </w:rPr>
            </w:pPr>
            <w:r w:rsidRPr="005B7F4B">
              <w:rPr>
                <w:rFonts w:asciiTheme="majorBidi" w:hAnsiTheme="majorBidi" w:cstheme="majorBidi" w:hint="cs"/>
                <w:color w:val="0070C0"/>
                <w:sz w:val="28"/>
                <w:szCs w:val="28"/>
                <w:rtl/>
              </w:rPr>
              <w:t>س- ما أصل الألف في الكلمات التالية:(دعا، رمى، فتى، عصى، عصا...)؟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104"/>
        <w:bidiVisual/>
        <w:tblW w:w="0" w:type="auto"/>
        <w:tblLook w:val="01E0"/>
      </w:tblPr>
      <w:tblGrid>
        <w:gridCol w:w="3473"/>
        <w:gridCol w:w="3473"/>
        <w:gridCol w:w="3474"/>
      </w:tblGrid>
      <w:tr w:rsidR="008E4455" w:rsidRPr="00622823" w:rsidTr="005B7F4B">
        <w:tc>
          <w:tcPr>
            <w:tcW w:w="3473" w:type="dxa"/>
          </w:tcPr>
          <w:p w:rsidR="008E4455" w:rsidRPr="00622823" w:rsidRDefault="008E4455" w:rsidP="008E445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أساليب مقترحة</w:t>
            </w:r>
          </w:p>
        </w:tc>
        <w:tc>
          <w:tcPr>
            <w:tcW w:w="3473" w:type="dxa"/>
          </w:tcPr>
          <w:p w:rsidR="008E4455" w:rsidRPr="00622823" w:rsidRDefault="008E4455" w:rsidP="008E445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الوسائل</w:t>
            </w:r>
          </w:p>
        </w:tc>
        <w:tc>
          <w:tcPr>
            <w:tcW w:w="3474" w:type="dxa"/>
          </w:tcPr>
          <w:p w:rsidR="008E4455" w:rsidRPr="00622823" w:rsidRDefault="008E4455" w:rsidP="008E445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الواجب</w:t>
            </w:r>
          </w:p>
        </w:tc>
      </w:tr>
      <w:tr w:rsidR="008E4455" w:rsidRPr="00622823" w:rsidTr="005B7F4B">
        <w:trPr>
          <w:trHeight w:val="843"/>
        </w:trPr>
        <w:tc>
          <w:tcPr>
            <w:tcW w:w="3473" w:type="dxa"/>
          </w:tcPr>
          <w:p w:rsidR="008E4455" w:rsidRPr="00622823" w:rsidRDefault="008E4455" w:rsidP="008E4455">
            <w:pPr>
              <w:jc w:val="center"/>
              <w:rPr>
                <w:rFonts w:asciiTheme="majorBidi" w:hAnsiTheme="majorBidi" w:cstheme="majorBidi"/>
                <w:color w:val="FF0000"/>
                <w:rtl/>
              </w:rPr>
            </w:pPr>
            <w:r w:rsidRPr="00622823">
              <w:rPr>
                <w:rFonts w:asciiTheme="majorBidi" w:hAnsiTheme="majorBidi" w:cstheme="majorBidi"/>
                <w:color w:val="FF0000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</w:tcPr>
          <w:p w:rsidR="008E4455" w:rsidRPr="00622823" w:rsidRDefault="008E4455" w:rsidP="008E445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الكتاب المدرسي، السبورة ، الأقلام الملونة</w:t>
            </w:r>
            <w:r>
              <w:rPr>
                <w:rFonts w:asciiTheme="majorBidi" w:hAnsiTheme="majorBidi" w:cstheme="majorBidi" w:hint="cs"/>
                <w:rtl/>
              </w:rPr>
              <w:t xml:space="preserve"> صحيفة جدارية</w:t>
            </w:r>
          </w:p>
        </w:tc>
        <w:tc>
          <w:tcPr>
            <w:tcW w:w="3474" w:type="dxa"/>
          </w:tcPr>
          <w:p w:rsidR="008E4455" w:rsidRPr="00622823" w:rsidRDefault="008E4455" w:rsidP="008E4455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622823" w:rsidRPr="00622823" w:rsidRDefault="00622823" w:rsidP="00622823">
      <w:pPr>
        <w:rPr>
          <w:rFonts w:asciiTheme="majorBidi" w:hAnsiTheme="majorBidi" w:cstheme="majorBidi"/>
          <w:b/>
          <w:bCs/>
          <w:rtl/>
        </w:rPr>
      </w:pPr>
    </w:p>
    <w:p w:rsidR="009E33C7" w:rsidRPr="00622823" w:rsidRDefault="009E33C7">
      <w:pPr>
        <w:rPr>
          <w:rFonts w:asciiTheme="majorBidi" w:hAnsiTheme="majorBidi" w:cstheme="majorBidi"/>
        </w:rPr>
      </w:pPr>
    </w:p>
    <w:sectPr w:rsidR="009E33C7" w:rsidRPr="00622823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810" w:rsidRDefault="00A85810" w:rsidP="00495302">
      <w:r>
        <w:separator/>
      </w:r>
    </w:p>
  </w:endnote>
  <w:endnote w:type="continuationSeparator" w:id="1">
    <w:p w:rsidR="00A85810" w:rsidRDefault="00A85810" w:rsidP="00495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810" w:rsidRDefault="00A85810" w:rsidP="00495302">
      <w:r>
        <w:separator/>
      </w:r>
    </w:p>
  </w:footnote>
  <w:footnote w:type="continuationSeparator" w:id="1">
    <w:p w:rsidR="00A85810" w:rsidRDefault="00A85810" w:rsidP="004953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3701C6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0F3D49"/>
    <w:multiLevelType w:val="hybridMultilevel"/>
    <w:tmpl w:val="D6AAB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32061D"/>
    <w:multiLevelType w:val="hybridMultilevel"/>
    <w:tmpl w:val="7C2C0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823"/>
    <w:rsid w:val="00097763"/>
    <w:rsid w:val="00264970"/>
    <w:rsid w:val="003701C6"/>
    <w:rsid w:val="00495302"/>
    <w:rsid w:val="00525B79"/>
    <w:rsid w:val="005B7F4B"/>
    <w:rsid w:val="00622823"/>
    <w:rsid w:val="008E4455"/>
    <w:rsid w:val="009E162F"/>
    <w:rsid w:val="009E33C7"/>
    <w:rsid w:val="00A85810"/>
    <w:rsid w:val="00C66E5D"/>
    <w:rsid w:val="00C77EBA"/>
    <w:rsid w:val="00F15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823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2823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2282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622823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62282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62282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622823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5B7F4B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5B7F4B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</cp:revision>
  <cp:lastPrinted>2009-11-07T06:48:00Z</cp:lastPrinted>
  <dcterms:created xsi:type="dcterms:W3CDTF">2007-11-03T11:51:00Z</dcterms:created>
  <dcterms:modified xsi:type="dcterms:W3CDTF">2009-11-07T06:48:00Z</dcterms:modified>
</cp:coreProperties>
</file>